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F81" w:rsidRPr="00675F81" w:rsidRDefault="00675F81" w:rsidP="00675F81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5F81">
        <w:rPr>
          <w:rFonts w:ascii="Times New Roman" w:hAnsi="Times New Roman" w:cs="Times New Roman"/>
          <w:b/>
          <w:sz w:val="28"/>
          <w:szCs w:val="28"/>
          <w:u w:val="single"/>
        </w:rPr>
        <w:t xml:space="preserve">ЛЕКЦИИ ПО ДИСЦИПЛИНЕ: «ИСТОРИЯ КОСТЮМА И МОДЫ» 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5F81">
        <w:rPr>
          <w:rFonts w:ascii="Times New Roman" w:hAnsi="Times New Roman" w:cs="Times New Roman"/>
          <w:sz w:val="28"/>
          <w:szCs w:val="28"/>
          <w:u w:val="single"/>
        </w:rPr>
        <w:t>ВВЕДЕНИЕ В ИСТОРИЮ КОСТЮМА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b/>
          <w:sz w:val="28"/>
          <w:szCs w:val="28"/>
        </w:rPr>
        <w:t>Лекция №1.</w:t>
      </w:r>
      <w:r w:rsidRPr="00675F81">
        <w:rPr>
          <w:rFonts w:ascii="Times New Roman" w:hAnsi="Times New Roman" w:cs="Times New Roman"/>
          <w:sz w:val="28"/>
          <w:szCs w:val="28"/>
        </w:rPr>
        <w:t xml:space="preserve"> Исторический и народный костюм - источник творческой деятельности художника-стилиста. Определение понятий "костюм", "одежда", "обувь", "аксессуары", "стиль", "традиция", "мода". Влияние исторического художественного стиля эпохи на развитие костюма.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Происхождение костюма и текстильного искусства. Костюм, текстильное и ювелирное искусство в первобытном обществе. Основные функции костюма. Типы и виды костюма.  Эволюция предметов костюма. Становление первых орнаментальных мотивов и их связь с приемами плетения текстильных изделий.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5F81">
        <w:rPr>
          <w:rFonts w:ascii="Times New Roman" w:hAnsi="Times New Roman" w:cs="Times New Roman"/>
          <w:sz w:val="28"/>
          <w:szCs w:val="28"/>
          <w:u w:val="single"/>
        </w:rPr>
        <w:t>КОСТЮМ ДРЕВНЕГО МИРА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b/>
          <w:sz w:val="28"/>
          <w:szCs w:val="28"/>
        </w:rPr>
        <w:t>Лекция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75F81">
        <w:rPr>
          <w:rFonts w:ascii="Times New Roman" w:hAnsi="Times New Roman" w:cs="Times New Roman"/>
          <w:sz w:val="28"/>
          <w:szCs w:val="28"/>
        </w:rPr>
        <w:t xml:space="preserve">. Костюм, текстильное и ювелирное искусство Древнего Египта. Источники. Мифологические основы и роль загробного культа в формировании ансамбля Древнеегипетского костюма.  Декоративное искусство  Древнего Египта. Эстетическая сущность костюма, его конструктивные особенности. </w:t>
      </w:r>
      <w:proofErr w:type="gramStart"/>
      <w:r w:rsidRPr="00675F81">
        <w:rPr>
          <w:rFonts w:ascii="Times New Roman" w:hAnsi="Times New Roman" w:cs="Times New Roman"/>
          <w:sz w:val="28"/>
          <w:szCs w:val="28"/>
        </w:rPr>
        <w:t>Ансамблевое</w:t>
      </w:r>
      <w:proofErr w:type="gramEnd"/>
      <w:r w:rsidRPr="00675F81">
        <w:rPr>
          <w:rFonts w:ascii="Times New Roman" w:hAnsi="Times New Roman" w:cs="Times New Roman"/>
          <w:sz w:val="28"/>
          <w:szCs w:val="28"/>
        </w:rPr>
        <w:t xml:space="preserve"> решения костюма: одежда, прически, головные уборы, украшения и обувь. Символика цвета и орнамента в системе изобразительного искусства.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Костюм, текстильное и ювелирное искусство Древней Греции. Гармония форм, пропорций, пластики и орнамента в античном костюме. Драпировка – основа древнегреческого костюма, конструктивные и декоративные особенности. Подчинение одежды естественным линиям человеческого тела и выявление его пропорций. Гармония и целесообразность как основа эстетического идеала древних греков. Появление классического стиля и канонов. Элементы растительного и геометрического орнамента на текстиле и предметах утвари.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Костюм Древнего Рима. Использование классического наследия Древней Греции. Изменение роли драпировки. Появление сословного и национального костюмов. Цветовое и орнаментальное решение костюма. Военный костюм. Роль украшений и косметики в создании идеала красоты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№3</w:t>
      </w:r>
      <w:r w:rsidRPr="00675F81">
        <w:rPr>
          <w:rFonts w:ascii="Times New Roman" w:hAnsi="Times New Roman" w:cs="Times New Roman"/>
          <w:b/>
          <w:sz w:val="28"/>
          <w:szCs w:val="28"/>
        </w:rPr>
        <w:t>.</w:t>
      </w:r>
      <w:r w:rsidRPr="00675F81">
        <w:rPr>
          <w:rFonts w:ascii="Times New Roman" w:hAnsi="Times New Roman" w:cs="Times New Roman"/>
          <w:sz w:val="28"/>
          <w:szCs w:val="28"/>
        </w:rPr>
        <w:t xml:space="preserve"> Костюм Арабского Востока. Идеал красоты, модные пропорции фигуры, традиционные материалы, взаимосвязь общих форм и пропорций с социально-культурными особенностями. Функциональное назначение костюма, социально-культовые и ритуальные отличия. Общее </w:t>
      </w:r>
      <w:r w:rsidRPr="00675F81">
        <w:rPr>
          <w:rFonts w:ascii="Times New Roman" w:hAnsi="Times New Roman" w:cs="Times New Roman"/>
          <w:sz w:val="28"/>
          <w:szCs w:val="28"/>
        </w:rPr>
        <w:lastRenderedPageBreak/>
        <w:t>художественно-композиционное построение костюма; покрой и средства формообразования. Характерные особенности различных видов одежды, составные части мужского и женского костюма, ювелирное искусство, особенности декора и колористического оформления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Костюм Индии. Формирование эстетического идеала красоты на протяжении веков в искусстве и культуре Индии. Характерные особенности индийской одежды: форма, покрой, материалы, цвет. Роль драпировки. Сочетание драпированной и накладной одежды. Разнообразие ассортимента одежды. Костюм сшитый и несшитый. Отражение кастовости общества в одежде. Основные предметы мужского и женского костюма. Роль причесок и украшений в костюме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75F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 xml:space="preserve">Костюм доколумбовой Америки. Типы одежды: от  алеутов до </w:t>
      </w:r>
      <w:proofErr w:type="spellStart"/>
      <w:r w:rsidRPr="00675F81">
        <w:rPr>
          <w:rFonts w:ascii="Times New Roman" w:hAnsi="Times New Roman" w:cs="Times New Roman"/>
          <w:sz w:val="28"/>
          <w:szCs w:val="28"/>
        </w:rPr>
        <w:t>яганов</w:t>
      </w:r>
      <w:proofErr w:type="spellEnd"/>
      <w:r w:rsidRPr="00675F81">
        <w:rPr>
          <w:rFonts w:ascii="Times New Roman" w:hAnsi="Times New Roman" w:cs="Times New Roman"/>
          <w:sz w:val="28"/>
          <w:szCs w:val="28"/>
        </w:rPr>
        <w:t xml:space="preserve">. Люди-птицы, вампум и </w:t>
      </w:r>
      <w:proofErr w:type="spellStart"/>
      <w:r w:rsidRPr="00675F81">
        <w:rPr>
          <w:rFonts w:ascii="Times New Roman" w:hAnsi="Times New Roman" w:cs="Times New Roman"/>
          <w:sz w:val="28"/>
          <w:szCs w:val="28"/>
        </w:rPr>
        <w:t>лабретка</w:t>
      </w:r>
      <w:proofErr w:type="spellEnd"/>
      <w:r w:rsidRPr="00675F81">
        <w:rPr>
          <w:rFonts w:ascii="Times New Roman" w:hAnsi="Times New Roman" w:cs="Times New Roman"/>
          <w:sz w:val="28"/>
          <w:szCs w:val="28"/>
        </w:rPr>
        <w:t>. Символика, обереги, украшения.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Костюм Китая. Устойчивость традиционных художественных форм Китая. Китайские шелковые ткани, символика их орнаментации. Социальные и канонические традиции общества, отраженные в костюме. Виды и формы мужской и женской одежды, ее классово-сословный характер. Цвет в костюме. Вышивка и ткачество в украшении костюма. Роль головных уборов, причесок, косметики, украшений, обуви в костюме для создания идеала красоты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75F81">
        <w:rPr>
          <w:rFonts w:ascii="Times New Roman" w:hAnsi="Times New Roman" w:cs="Times New Roman"/>
          <w:sz w:val="28"/>
          <w:szCs w:val="28"/>
        </w:rPr>
        <w:t>Костюм Японии. Своеобразие становления японского стиля в искусстве. Скупость в использовании выразительных средств. Эстетика целесообразного в японском костюме и искусстве в целом. Символика цвета. Материалы для изготовления одежды. Основные виды одежды, её конструктивное 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5F81">
        <w:rPr>
          <w:rFonts w:ascii="Times New Roman" w:hAnsi="Times New Roman" w:cs="Times New Roman"/>
          <w:sz w:val="28"/>
          <w:szCs w:val="28"/>
          <w:u w:val="single"/>
        </w:rPr>
        <w:t>РУССКИЙ КОСТЮМ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b/>
          <w:sz w:val="28"/>
          <w:szCs w:val="28"/>
        </w:rPr>
        <w:t>Лекция №4.</w:t>
      </w:r>
      <w:r w:rsidRPr="00675F81">
        <w:rPr>
          <w:rFonts w:ascii="Times New Roman" w:hAnsi="Times New Roman" w:cs="Times New Roman"/>
          <w:sz w:val="28"/>
          <w:szCs w:val="28"/>
        </w:rPr>
        <w:t xml:space="preserve"> Костюм скифов. Культура и искусство скифов. Символика орнамента в декоративно-прикладном искусстве. Костюм скифов Причерноморья: материалы, украшения, орнамент. Высокое искусство ювелирных украшений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75F81">
        <w:rPr>
          <w:rFonts w:ascii="Times New Roman" w:hAnsi="Times New Roman" w:cs="Times New Roman"/>
          <w:sz w:val="28"/>
          <w:szCs w:val="28"/>
        </w:rPr>
        <w:t>Костюм Древней Руси. Общая характеристика развития культуры и искусства восточных славян. Костюм древних славян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75F81">
        <w:rPr>
          <w:rFonts w:ascii="Times New Roman" w:hAnsi="Times New Roman" w:cs="Times New Roman"/>
          <w:sz w:val="28"/>
          <w:szCs w:val="28"/>
        </w:rPr>
        <w:t>Костюм Киевской Руси. Краткая характеристика культуры и искусства Киевской Руси. Влияние искусства Византии на искусство Древней Руси. Эстетический идеал красоты и основные особенности костюма. Костюм, ткани, цвета и орнаменты в декоративно-прикладном искусстве Киевской Руси. Социальные различия в костюме.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lastRenderedPageBreak/>
        <w:t>Костюм Московской Руси. Краткая историческая справка о государстве, развитии культуры и декоративно-прикладного искусства Московской Руси. Общая характеристика костюма 14-17в. Московской Руси. Типы  костюма, виды одежды, ткани, цвета, орнаменты. Костюм царя и духовенства.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Мужской и женский костюм Московской Руси. Влияние элементов костюмов других народов на костюм Московской Руси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5F81">
        <w:rPr>
          <w:rFonts w:ascii="Times New Roman" w:hAnsi="Times New Roman" w:cs="Times New Roman"/>
          <w:sz w:val="28"/>
          <w:szCs w:val="28"/>
          <w:u w:val="single"/>
        </w:rPr>
        <w:t>РУССКИЙ НАРОДНЫЙ КОСТЮМ. ОБЩАЯ ХАРАКТЕРИСТИКА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№5</w:t>
      </w:r>
      <w:r w:rsidRPr="00675F81">
        <w:rPr>
          <w:rFonts w:ascii="Times New Roman" w:hAnsi="Times New Roman" w:cs="Times New Roman"/>
          <w:b/>
          <w:sz w:val="28"/>
          <w:szCs w:val="28"/>
        </w:rPr>
        <w:t>.</w:t>
      </w:r>
      <w:r w:rsidRPr="00675F81">
        <w:rPr>
          <w:rFonts w:ascii="Times New Roman" w:hAnsi="Times New Roman" w:cs="Times New Roman"/>
          <w:sz w:val="28"/>
          <w:szCs w:val="28"/>
        </w:rPr>
        <w:t xml:space="preserve"> Эстетические представления и традиции русского народа. Назначение костюма. Ткани, цвета, орнаменты и декор народного костюма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Типы одежды и обуви, формы и структуры основных костюмных комплексов: северных, центральных и южных. Мужской костюм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Типы одежды и обуви, формы и структуры основных костюмных комплексов: северных, центральных и южных. Женский костюм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75F81">
        <w:rPr>
          <w:rFonts w:ascii="Times New Roman" w:hAnsi="Times New Roman" w:cs="Times New Roman"/>
          <w:sz w:val="28"/>
          <w:szCs w:val="28"/>
        </w:rPr>
        <w:t xml:space="preserve">Основные формы, пропорции, крой и декор костюма северных губерний России. 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Анализ композиции русского народного костюма.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F81">
        <w:rPr>
          <w:rFonts w:ascii="Times New Roman" w:hAnsi="Times New Roman" w:cs="Times New Roman"/>
          <w:sz w:val="28"/>
          <w:szCs w:val="28"/>
        </w:rPr>
        <w:t>Национальные особенности русского костюма южных губерний. Крой, декор и орнамент  народного костюма Юга России.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F81">
        <w:rPr>
          <w:rFonts w:ascii="Times New Roman" w:hAnsi="Times New Roman" w:cs="Times New Roman"/>
          <w:sz w:val="28"/>
          <w:szCs w:val="28"/>
        </w:rPr>
        <w:t>Рубаха - основа мужского и женского русского костюма. Виды рубах, материалы, декор, особенности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75F81">
        <w:rPr>
          <w:rFonts w:ascii="Times New Roman" w:hAnsi="Times New Roman" w:cs="Times New Roman"/>
          <w:sz w:val="28"/>
          <w:szCs w:val="28"/>
        </w:rPr>
        <w:t>Женский костюм - сарафан, понева. Виды, конструкции и особенности использования в костюмах различного назначения.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F81">
        <w:rPr>
          <w:rFonts w:ascii="Times New Roman" w:hAnsi="Times New Roman" w:cs="Times New Roman"/>
          <w:sz w:val="28"/>
          <w:szCs w:val="28"/>
        </w:rPr>
        <w:t>Женская верхняя одежда. Виды, конструкции, крой, материалы и декор.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F81">
        <w:rPr>
          <w:rFonts w:ascii="Times New Roman" w:hAnsi="Times New Roman" w:cs="Times New Roman"/>
          <w:sz w:val="28"/>
          <w:szCs w:val="28"/>
        </w:rPr>
        <w:t>Мужская верхняя одежда. Виды, конструкции, крой, материалы и декор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75F81">
        <w:rPr>
          <w:rFonts w:ascii="Times New Roman" w:hAnsi="Times New Roman" w:cs="Times New Roman"/>
          <w:sz w:val="28"/>
          <w:szCs w:val="28"/>
        </w:rPr>
        <w:t>Обувь, головные уборы и украшения в русском народном костюме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75F81">
        <w:rPr>
          <w:rFonts w:ascii="Times New Roman" w:hAnsi="Times New Roman" w:cs="Times New Roman"/>
          <w:sz w:val="28"/>
          <w:szCs w:val="28"/>
        </w:rPr>
        <w:t>Костюм донских казаков. Краткая характеристика быта и культуры казаков Дона. Эстетический идеал красоты и основные особенности казачьего костюма. Мужской костюм. Женский костюм.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F81">
        <w:rPr>
          <w:rFonts w:ascii="Times New Roman" w:hAnsi="Times New Roman" w:cs="Times New Roman"/>
          <w:sz w:val="28"/>
          <w:szCs w:val="28"/>
        </w:rPr>
        <w:t>Общий обзор костюмов народов Севера, Поволжья, Северного Кавказа. Мужской и женский костюмы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5F81">
        <w:rPr>
          <w:rFonts w:ascii="Times New Roman" w:hAnsi="Times New Roman" w:cs="Times New Roman"/>
          <w:sz w:val="28"/>
          <w:szCs w:val="28"/>
          <w:u w:val="single"/>
        </w:rPr>
        <w:t>КОСТЮМ ЕВРОПЫ ЭПОХИ СРЕДНЕВЕКОВЬЯ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b/>
          <w:sz w:val="28"/>
          <w:szCs w:val="28"/>
        </w:rPr>
        <w:t>Лекция №6</w:t>
      </w:r>
      <w:r w:rsidRPr="00675F81">
        <w:rPr>
          <w:rFonts w:ascii="Times New Roman" w:hAnsi="Times New Roman" w:cs="Times New Roman"/>
          <w:sz w:val="28"/>
          <w:szCs w:val="28"/>
        </w:rPr>
        <w:t xml:space="preserve">. Костюм, текстильное и ювелирное искусство Византии. Смена эстетических норм костюма в период становления христианства: от эстетики </w:t>
      </w:r>
      <w:r w:rsidRPr="00675F81">
        <w:rPr>
          <w:rFonts w:ascii="Times New Roman" w:hAnsi="Times New Roman" w:cs="Times New Roman"/>
          <w:sz w:val="28"/>
          <w:szCs w:val="28"/>
        </w:rPr>
        <w:lastRenderedPageBreak/>
        <w:t>тела – к эстетике костюма вне связи с пластикой тела. Своеобразие форм и кроя костюма. Эстетический идеал красоты. Роль ткани в создании необходимой формы костюма. Сходство и различия античного и  византийского костюмов. Роль цвета и декора тканей, дополнений, украшений, обуви в решении эстетического идеала красоты в византийском костюме.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Костюм, текстильное и ювелирное искусство романского стиля. Развитие костюма и орнамента в феодальную эпоху. Преобладание функционального начала в костюме европейцев периода переселения народов. Сохранение их в крестьянском костюме. Романский стиль в костюме. Появление шнуровки, вытачек, кроя как основы скульптурного подхода к формированию костюма. Символика цвета в костюме.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Костюм, текстильное и ювелирное искусство позднего средневековья. Готика - вершина средневекового ремесленного городского искусства. Бургундские моды: общая характеристика эстетических идеалов готического стиля. Развитие костюма - форм и конструкции, пластическая композиция силуэта. Вариации форм головных уборов, характеристика различных видов мужской и женской одежды. Функционально-декоративные и декоративные элементы костюмов, обувь, аксессуары Материалы и колористическое решение.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Костюм, текстильное и ювелирное искусство эпохи Возрождения. Костюм Италии. Исторические, экономические и социальные условия формирования культуры Возрождения. Искусство эпохи Возрождения. Участие художников в проектах костюмов. Мода, ее распространение и создание эстетического идеала красоты человека и костюма. Итальянский костюм: соблюдение пропорций в костюме, простота форм одежды. Связь силуэта костюма и его устойчивых пропорций с горизонтальными линиями архитектуры и прикладного искусства. Основные виды и формы мужской и женской одежды, их конструктивно-декоративные решения. Гладкие прически, мягкой формы головные уборы,  украшения.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Костюм, текстильное и ювелирное искусство Испании эпохи Возрождения. Маньеризм в испанской моде. Художественно-композиционные особенности женского и мужского испанского костюма. Каркасные элементы костюма. Стилизация фигуры и канонизация модного образа. Развития испанских мод, разнообразие форм и видов одежды. Влияние испанских мод на европейский костюм.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F81">
        <w:rPr>
          <w:rFonts w:ascii="Times New Roman" w:hAnsi="Times New Roman" w:cs="Times New Roman"/>
          <w:sz w:val="28"/>
          <w:szCs w:val="28"/>
        </w:rPr>
        <w:t xml:space="preserve">Костюм, текстильное и ювелирное искусство Англии и Франции. Влияние итальянской и испанской моды.  Отличительные характерные черты и особенности силуэтных форм в костюмах этих стран, в соответствии с </w:t>
      </w:r>
      <w:r w:rsidRPr="00675F81">
        <w:rPr>
          <w:rFonts w:ascii="Times New Roman" w:hAnsi="Times New Roman" w:cs="Times New Roman"/>
          <w:sz w:val="28"/>
          <w:szCs w:val="28"/>
        </w:rPr>
        <w:lastRenderedPageBreak/>
        <w:t>национальными предпочтениями, сложившимися традициями и социально-психологическими факторами. Роль личности в формировании модных тенденций. Детализация костюма, характерные и оригинальные конструктивно-декоративные элементы костюма, материалы, колористическое оформление, декор. Производство шерстяных тканей, изобретение вязальной машины. Появление каблука.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F81">
        <w:rPr>
          <w:rFonts w:ascii="Times New Roman" w:hAnsi="Times New Roman" w:cs="Times New Roman"/>
          <w:sz w:val="28"/>
          <w:szCs w:val="28"/>
        </w:rPr>
        <w:t>Костюм, текстильное и ювелирное искусство Германии. Приверженность к средневековым традициям в костюме. Появление в мужской  моде широких коротких объемных одежд с  горизонтальным членением.  Влияние формы солдат наемной армии. Широконосая обувь. Окончание эпохи Возрождения – распространение моды.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5F81">
        <w:rPr>
          <w:rFonts w:ascii="Times New Roman" w:hAnsi="Times New Roman" w:cs="Times New Roman"/>
          <w:sz w:val="28"/>
          <w:szCs w:val="28"/>
          <w:u w:val="single"/>
        </w:rPr>
        <w:t>КОСТЮМ ЗАПАДНОЙ ЕВРОПЫ 17-18 ВЕКОВ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b/>
          <w:sz w:val="28"/>
          <w:szCs w:val="28"/>
        </w:rPr>
        <w:t>Лекция №7.</w:t>
      </w:r>
      <w:r w:rsidRPr="00675F81">
        <w:rPr>
          <w:rFonts w:ascii="Times New Roman" w:hAnsi="Times New Roman" w:cs="Times New Roman"/>
          <w:sz w:val="28"/>
          <w:szCs w:val="28"/>
        </w:rPr>
        <w:t xml:space="preserve"> Костюм, текстильное и ювелирное искусство Западной Европы 17-18 веков. Общая характеристика эпохи. Стиль «барокко», его художественные принципы. Костюм Франции первой половины XVII века. Мода эпохи Людовика XIII. Смена форм и пропорций, конструкторско-технологические решения и эргономические характеристики костюма. Влияние на развитие мод военно-политических событий (тринадцатилетняя война). Ассортимент, составные части, модные объемы, пропорции, декоративно-конструктивные элементы мужского и женского костюма. Этикет в костюме. Модные образы и облики. Отдельные предметы одежды и аксессуары.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Костюм, текстильное и ювелирное искусство Франции второй половины 17века. Костюм эпохи Людовика XIV. Три возраста короля: новизна юности, мода таланта и великолепия, мода мудрости и печали. Стиль барокко в костюме. Композиция костюма, ассортимент, составные части, декоративная отделка, конструкторско-технологические решения, приемы и средства формообразования мужского и женского костюма. Прически, макияж, отдельные предметы и детали одежды, аксессуары и дополнения. Этикет и сословные ограничения. Влияние костюма Франции на развитие Европейских мод.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Костюм, текстильное и ювелирное искусство Испании  17века. Своеобразие костюмных комплексов. Влияние религиозных взглядов на создание костюмов.  Сочетание в мужском костюме одноцветного текстиля разных фактур. Громоздкость женского костюма. Наряд инфанты как пример характерного конструктивного решения костюма. Роль аксессуаров.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F81">
        <w:rPr>
          <w:rFonts w:ascii="Times New Roman" w:hAnsi="Times New Roman" w:cs="Times New Roman"/>
          <w:sz w:val="28"/>
          <w:szCs w:val="28"/>
        </w:rPr>
        <w:t xml:space="preserve">Костюм, текстильное и ювелирное искусство Голландии  17века. Неприятие </w:t>
      </w:r>
      <w:r w:rsidRPr="00675F81">
        <w:rPr>
          <w:rFonts w:ascii="Times New Roman" w:hAnsi="Times New Roman" w:cs="Times New Roman"/>
          <w:sz w:val="28"/>
          <w:szCs w:val="28"/>
        </w:rPr>
        <w:lastRenderedPageBreak/>
        <w:t>французской моды. Отличительные черты голландского костюма - строгость, аскетизм, пуританство.  Влияние протестантизма на костюм. Преобладание темной цветовой гаммы.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b/>
          <w:sz w:val="28"/>
          <w:szCs w:val="28"/>
        </w:rPr>
        <w:t>Лекция №8</w:t>
      </w:r>
      <w:r w:rsidRPr="00675F81">
        <w:rPr>
          <w:rFonts w:ascii="Times New Roman" w:hAnsi="Times New Roman" w:cs="Times New Roman"/>
          <w:sz w:val="28"/>
          <w:szCs w:val="28"/>
        </w:rPr>
        <w:t>. Костюм, текстильное и ювелирное искусство эпохи рококо. Общая характеристика эпохи. Стиль «рококо», его художественные принципы. Архитектура и живопись в стиле «рококо». Ведущая роль интерьеров, их декор. Французский костюм стиля "рококо" (первая половина XVIII века): изысканность форм, декоративность оформления, утонченность цветового решения. Сближение внешних черт женского и мужского облика.  Платье на панье и платье со складкой Ватто.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Костюм, текстильное и ювелирное искусство эпохи рококо. Французский костюм позднего рококо (вторая половина XVIII века). Гротескные формы придворного костюма. Платье «панье с локтями» и платье полонез. Влияние практичной и удобной английской моды на французский костюм. Появление фрака, жилета и редингота в мужской одежде. Изменение состава, силуэта и пропорций женского костюма.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Костюм, текстильное и ювелирное искусство Англии 18 века. Буржуазный характер английского костюма. Практичность, добротность, элегантность – основные принципы костюма.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 xml:space="preserve">Костюм, текстильное и ювелирное искусство Франции эпохи Французской буржуазной революции и Директории (ранней стадии классицизма). Революционные смены искусственных конструктивных форм. Демократизация костюма, простота и рациональность одежды. Проекты костюмов Ж.-Л. Давида. Костюм простолюдинов периода Революции. Появление греческой эстетики в костюмах аристократии.  Возникновение </w:t>
      </w:r>
      <w:proofErr w:type="spellStart"/>
      <w:r w:rsidRPr="00675F81">
        <w:rPr>
          <w:rFonts w:ascii="Times New Roman" w:hAnsi="Times New Roman" w:cs="Times New Roman"/>
          <w:sz w:val="28"/>
          <w:szCs w:val="28"/>
        </w:rPr>
        <w:t>антимоды</w:t>
      </w:r>
      <w:proofErr w:type="spellEnd"/>
      <w:r w:rsidRPr="00675F81">
        <w:rPr>
          <w:rFonts w:ascii="Times New Roman" w:hAnsi="Times New Roman" w:cs="Times New Roman"/>
          <w:sz w:val="28"/>
          <w:szCs w:val="28"/>
        </w:rPr>
        <w:t>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5F81" w:rsidRPr="00A27878" w:rsidRDefault="00A27878" w:rsidP="00675F8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27878">
        <w:rPr>
          <w:rFonts w:ascii="Times New Roman" w:hAnsi="Times New Roman" w:cs="Times New Roman"/>
          <w:sz w:val="28"/>
          <w:szCs w:val="28"/>
          <w:u w:val="single"/>
        </w:rPr>
        <w:t xml:space="preserve">КОСТЮМ </w:t>
      </w:r>
      <w:r w:rsidR="00675F81" w:rsidRPr="00A27878">
        <w:rPr>
          <w:rFonts w:ascii="Times New Roman" w:hAnsi="Times New Roman" w:cs="Times New Roman"/>
          <w:sz w:val="28"/>
          <w:szCs w:val="28"/>
          <w:u w:val="single"/>
        </w:rPr>
        <w:t>ЗАПАДНОЙ ЕВРОПЫ 19 ВЕКА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A27878">
        <w:rPr>
          <w:rFonts w:ascii="Times New Roman" w:hAnsi="Times New Roman" w:cs="Times New Roman"/>
          <w:b/>
          <w:sz w:val="28"/>
          <w:szCs w:val="28"/>
        </w:rPr>
        <w:t>Лекция №9</w:t>
      </w:r>
      <w:r w:rsidRPr="00675F81">
        <w:rPr>
          <w:rFonts w:ascii="Times New Roman" w:hAnsi="Times New Roman" w:cs="Times New Roman"/>
          <w:sz w:val="28"/>
          <w:szCs w:val="28"/>
        </w:rPr>
        <w:t xml:space="preserve">. Костюм, текстильное и ювелирное искусство Западной Европы стиля ампир.  Стиль ампир как подражание древнеримским образцам. Статичность, пышность, помпезность и блеск пришли на смену простоте и лаконизму греческой эстетики. Статичность композиции костюма, преобладание декоративного решения над </w:t>
      </w:r>
      <w:proofErr w:type="gramStart"/>
      <w:r w:rsidRPr="00675F81">
        <w:rPr>
          <w:rFonts w:ascii="Times New Roman" w:hAnsi="Times New Roman" w:cs="Times New Roman"/>
          <w:sz w:val="28"/>
          <w:szCs w:val="28"/>
        </w:rPr>
        <w:t>конструктивным</w:t>
      </w:r>
      <w:proofErr w:type="gramEnd"/>
      <w:r w:rsidRPr="00675F81">
        <w:rPr>
          <w:rFonts w:ascii="Times New Roman" w:hAnsi="Times New Roman" w:cs="Times New Roman"/>
          <w:sz w:val="28"/>
          <w:szCs w:val="28"/>
        </w:rPr>
        <w:t>.</w:t>
      </w:r>
      <w:r w:rsidR="00A27878">
        <w:rPr>
          <w:rFonts w:ascii="Times New Roman" w:hAnsi="Times New Roman" w:cs="Times New Roman"/>
          <w:sz w:val="28"/>
          <w:szCs w:val="28"/>
        </w:rPr>
        <w:t xml:space="preserve"> </w:t>
      </w:r>
      <w:r w:rsidRPr="00675F81">
        <w:rPr>
          <w:rFonts w:ascii="Times New Roman" w:hAnsi="Times New Roman" w:cs="Times New Roman"/>
          <w:sz w:val="28"/>
          <w:szCs w:val="28"/>
        </w:rPr>
        <w:t xml:space="preserve">Костюм, текстильное и ювелирное искусство Западной Европы направления </w:t>
      </w:r>
      <w:proofErr w:type="spellStart"/>
      <w:r w:rsidRPr="00675F81">
        <w:rPr>
          <w:rFonts w:ascii="Times New Roman" w:hAnsi="Times New Roman" w:cs="Times New Roman"/>
          <w:sz w:val="28"/>
          <w:szCs w:val="28"/>
        </w:rPr>
        <w:lastRenderedPageBreak/>
        <w:t>бидермайер</w:t>
      </w:r>
      <w:proofErr w:type="spellEnd"/>
      <w:r w:rsidRPr="00675F81">
        <w:rPr>
          <w:rFonts w:ascii="Times New Roman" w:hAnsi="Times New Roman" w:cs="Times New Roman"/>
          <w:sz w:val="28"/>
          <w:szCs w:val="28"/>
        </w:rPr>
        <w:t xml:space="preserve"> (1825-1850 гг.). Функциональность и целесообразность форм мужского костюма. Женский костюм как воплощение женственности и романтизма. Характерная конструктивная черта костюма – значительно расширенная линия плеч. Классификация костюма по времени и назначению: </w:t>
      </w:r>
      <w:proofErr w:type="gramStart"/>
      <w:r w:rsidRPr="00675F81">
        <w:rPr>
          <w:rFonts w:ascii="Times New Roman" w:hAnsi="Times New Roman" w:cs="Times New Roman"/>
          <w:sz w:val="28"/>
          <w:szCs w:val="28"/>
        </w:rPr>
        <w:t>утренние</w:t>
      </w:r>
      <w:proofErr w:type="gramEnd"/>
      <w:r w:rsidRPr="00675F81">
        <w:rPr>
          <w:rFonts w:ascii="Times New Roman" w:hAnsi="Times New Roman" w:cs="Times New Roman"/>
          <w:sz w:val="28"/>
          <w:szCs w:val="28"/>
        </w:rPr>
        <w:t>, прогулочные, обеденные, вечерние. Костюм-амазонка. Разнообразие текстиля.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Костюм Западной Европы направления второе рококо (1851-1870 гг.). Эклектичные тенденции в костюме. Кринолины в женском костюме. Стабилизация силуэта и пропорций мужского костюма. Выражение изменений мужского костюма с помощью формы деталей.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 xml:space="preserve"> Костюм Западной Европы 70-80 </w:t>
      </w:r>
      <w:proofErr w:type="spellStart"/>
      <w:r w:rsidRPr="00675F8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675F81">
        <w:rPr>
          <w:rFonts w:ascii="Times New Roman" w:hAnsi="Times New Roman" w:cs="Times New Roman"/>
          <w:sz w:val="28"/>
          <w:szCs w:val="28"/>
        </w:rPr>
        <w:t xml:space="preserve"> гг. 19 века. Перегруженность, эклектичность декора, чрезмерная роскошь  костюма направления позитивизм. Женское платье с треном и турнюром. Массовое производство мужской одежды. Народные, восточные и морские мотивы в костюме.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Костюм Западной Европы стиля модерн. Эклектичность и «всеядность» стиля модерн. Обращение к формам и декору различных исторических стилей. Хороший крой, неброская элегантность, сдержанная цветовая гамма – основные характеристики мужского костюма.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 xml:space="preserve">Костюм Западной Европы стиля модерн.  Конструктивное решение костюма. Постепенный переход от </w:t>
      </w:r>
      <w:proofErr w:type="gramStart"/>
      <w:r w:rsidRPr="00675F81">
        <w:rPr>
          <w:rFonts w:ascii="Times New Roman" w:hAnsi="Times New Roman" w:cs="Times New Roman"/>
          <w:sz w:val="28"/>
          <w:szCs w:val="28"/>
        </w:rPr>
        <w:t>индивидуального</w:t>
      </w:r>
      <w:proofErr w:type="gramEnd"/>
      <w:r w:rsidRPr="00675F81">
        <w:rPr>
          <w:rFonts w:ascii="Times New Roman" w:hAnsi="Times New Roman" w:cs="Times New Roman"/>
          <w:sz w:val="28"/>
          <w:szCs w:val="28"/>
        </w:rPr>
        <w:t xml:space="preserve"> к массовому производству одежды.  Распространение мод.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5F81" w:rsidRPr="00A27878" w:rsidRDefault="00675F81" w:rsidP="00675F8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27878">
        <w:rPr>
          <w:rFonts w:ascii="Times New Roman" w:hAnsi="Times New Roman" w:cs="Times New Roman"/>
          <w:sz w:val="28"/>
          <w:szCs w:val="28"/>
          <w:u w:val="single"/>
        </w:rPr>
        <w:t>КОСТЮМ РОССИИ 18-19 ВЕКОВ</w:t>
      </w:r>
    </w:p>
    <w:p w:rsidR="00675F81" w:rsidRPr="00675F81" w:rsidRDefault="00A27878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A27878">
        <w:rPr>
          <w:rFonts w:ascii="Times New Roman" w:hAnsi="Times New Roman" w:cs="Times New Roman"/>
          <w:b/>
          <w:sz w:val="28"/>
          <w:szCs w:val="28"/>
        </w:rPr>
        <w:t>Лекция №10</w:t>
      </w:r>
      <w:r w:rsidR="00675F81" w:rsidRPr="00675F81">
        <w:rPr>
          <w:rFonts w:ascii="Times New Roman" w:hAnsi="Times New Roman" w:cs="Times New Roman"/>
          <w:sz w:val="28"/>
          <w:szCs w:val="28"/>
        </w:rPr>
        <w:t>. Костюм, текстильное и ювелирное искусство России первой половины 18 века. Петровская реформа костюма.  Европеизация внешних форм быта и костюма. Влияние голландского и немецкого костюмов. Простота тканей и отделки мужского костюма.  Влияние дворянского костюма на костюмы других сословий.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Костюм, текстильное и ювелирное искусство России второй половины 18 века. Влияние французского классицизма на русский костюм. Появление утренних нарядов и платьев для дня. Роскошь и обилие ювелирных украшений.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 xml:space="preserve">Костюм, текстильное и ювелирное искусство России первой половины 19 века. Следование аристократии общеевропейскому стилю костюма. </w:t>
      </w:r>
      <w:r w:rsidRPr="00675F81">
        <w:rPr>
          <w:rFonts w:ascii="Times New Roman" w:hAnsi="Times New Roman" w:cs="Times New Roman"/>
          <w:sz w:val="28"/>
          <w:szCs w:val="28"/>
        </w:rPr>
        <w:lastRenderedPageBreak/>
        <w:t>Сословный характер русского костюма. Мужской костюм как деловой ансамбль: сдержанная цветовая гамма, добротность тканей, удобный крой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>Костюм, текстильное и ювелирное искусство России второй половины 19 века. Костюм славянофилов. Принципы простоты, удобства, скромности в костюме интеллигенции. Костюм фабричных рабочих. Многообразие текстиля</w:t>
      </w:r>
      <w:r w:rsidR="00A27878">
        <w:rPr>
          <w:rFonts w:ascii="Times New Roman" w:hAnsi="Times New Roman" w:cs="Times New Roman"/>
          <w:sz w:val="28"/>
          <w:szCs w:val="28"/>
        </w:rPr>
        <w:t>.</w:t>
      </w:r>
    </w:p>
    <w:p w:rsidR="00675F81" w:rsidRPr="00A27878" w:rsidRDefault="00675F81" w:rsidP="00675F8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27878">
        <w:rPr>
          <w:rFonts w:ascii="Times New Roman" w:hAnsi="Times New Roman" w:cs="Times New Roman"/>
          <w:sz w:val="28"/>
          <w:szCs w:val="28"/>
          <w:u w:val="single"/>
        </w:rPr>
        <w:t>КОСТЮМ 20 ВЕКА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A27878">
        <w:rPr>
          <w:rFonts w:ascii="Times New Roman" w:hAnsi="Times New Roman" w:cs="Times New Roman"/>
          <w:b/>
          <w:sz w:val="28"/>
          <w:szCs w:val="28"/>
        </w:rPr>
        <w:t>Лекция №1</w:t>
      </w:r>
      <w:r w:rsidR="00A27878" w:rsidRPr="00A27878">
        <w:rPr>
          <w:rFonts w:ascii="Times New Roman" w:hAnsi="Times New Roman" w:cs="Times New Roman"/>
          <w:b/>
          <w:sz w:val="28"/>
          <w:szCs w:val="28"/>
        </w:rPr>
        <w:t>1</w:t>
      </w:r>
      <w:r w:rsidRPr="00A27878">
        <w:rPr>
          <w:rFonts w:ascii="Times New Roman" w:hAnsi="Times New Roman" w:cs="Times New Roman"/>
          <w:b/>
          <w:sz w:val="28"/>
          <w:szCs w:val="28"/>
        </w:rPr>
        <w:t>.</w:t>
      </w:r>
      <w:r w:rsidRPr="00675F81">
        <w:rPr>
          <w:rFonts w:ascii="Times New Roman" w:hAnsi="Times New Roman" w:cs="Times New Roman"/>
          <w:sz w:val="28"/>
          <w:szCs w:val="28"/>
        </w:rPr>
        <w:t xml:space="preserve"> Костюм, текстильное и ювелирное искусство в начале 20 века. Демократизация костюма под влиянием социально-экономического развития общества. Появление первых Домов мод и профессии </w:t>
      </w:r>
      <w:proofErr w:type="spellStart"/>
      <w:r w:rsidRPr="00675F81">
        <w:rPr>
          <w:rFonts w:ascii="Times New Roman" w:hAnsi="Times New Roman" w:cs="Times New Roman"/>
          <w:sz w:val="28"/>
          <w:szCs w:val="28"/>
        </w:rPr>
        <w:t>кутюрье</w:t>
      </w:r>
      <w:proofErr w:type="spellEnd"/>
      <w:r w:rsidRPr="00675F81">
        <w:rPr>
          <w:rFonts w:ascii="Times New Roman" w:hAnsi="Times New Roman" w:cs="Times New Roman"/>
          <w:sz w:val="28"/>
          <w:szCs w:val="28"/>
        </w:rPr>
        <w:t>. Развитие стиля модерн в костюме. S-образный силуэт. Влияние «Русских сезонов» на европейский костюм.  Реформа костюма – отказ от корсетов. Костюм начала ХХ  века в России.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 xml:space="preserve">Костюм, текстильное и ювелирное искусство 20-х гг. ХХ </w:t>
      </w:r>
      <w:proofErr w:type="gramStart"/>
      <w:r w:rsidRPr="00675F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75F81">
        <w:rPr>
          <w:rFonts w:ascii="Times New Roman" w:hAnsi="Times New Roman" w:cs="Times New Roman"/>
          <w:sz w:val="28"/>
          <w:szCs w:val="28"/>
        </w:rPr>
        <w:t>. (Европа, Америка).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 xml:space="preserve">Костюм, текстильное и ювелирное искусство Советской России в 20-х гг. ХХ </w:t>
      </w:r>
      <w:proofErr w:type="gramStart"/>
      <w:r w:rsidRPr="00675F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75F81">
        <w:rPr>
          <w:rFonts w:ascii="Times New Roman" w:hAnsi="Times New Roman" w:cs="Times New Roman"/>
          <w:sz w:val="28"/>
          <w:szCs w:val="28"/>
        </w:rPr>
        <w:t>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 xml:space="preserve">Костюм, текстильное и ювелирное искусство 30-х гг. ХХ </w:t>
      </w:r>
      <w:proofErr w:type="gramStart"/>
      <w:r w:rsidRPr="00675F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75F81">
        <w:rPr>
          <w:rFonts w:ascii="Times New Roman" w:hAnsi="Times New Roman" w:cs="Times New Roman"/>
          <w:sz w:val="28"/>
          <w:szCs w:val="28"/>
        </w:rPr>
        <w:t>. (Европа, Америка).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 xml:space="preserve">Костюм, текстильное и ювелирное искусство 40-х гг. ХХ </w:t>
      </w:r>
      <w:proofErr w:type="gramStart"/>
      <w:r w:rsidRPr="00675F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75F81">
        <w:rPr>
          <w:rFonts w:ascii="Times New Roman" w:hAnsi="Times New Roman" w:cs="Times New Roman"/>
          <w:sz w:val="28"/>
          <w:szCs w:val="28"/>
        </w:rPr>
        <w:t>. (Европа, Америка).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 xml:space="preserve">Костюм, текстильное и ювелирное искусство СССР 30-40-х гг. ХХ </w:t>
      </w:r>
      <w:proofErr w:type="gramStart"/>
      <w:r w:rsidRPr="00675F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75F81">
        <w:rPr>
          <w:rFonts w:ascii="Times New Roman" w:hAnsi="Times New Roman" w:cs="Times New Roman"/>
          <w:sz w:val="28"/>
          <w:szCs w:val="28"/>
        </w:rPr>
        <w:t>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 xml:space="preserve">Костюм, текстильное и ювелирное искусство 50-х гг. ХХ </w:t>
      </w:r>
      <w:proofErr w:type="gramStart"/>
      <w:r w:rsidRPr="00675F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75F81">
        <w:rPr>
          <w:rFonts w:ascii="Times New Roman" w:hAnsi="Times New Roman" w:cs="Times New Roman"/>
          <w:sz w:val="28"/>
          <w:szCs w:val="28"/>
        </w:rPr>
        <w:t>. (Европа, Америка).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 xml:space="preserve">Костюм, текстильное и ювелирное искусство 60-х гг. ХХ </w:t>
      </w:r>
      <w:proofErr w:type="gramStart"/>
      <w:r w:rsidRPr="00675F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75F81">
        <w:rPr>
          <w:rFonts w:ascii="Times New Roman" w:hAnsi="Times New Roman" w:cs="Times New Roman"/>
          <w:sz w:val="28"/>
          <w:szCs w:val="28"/>
        </w:rPr>
        <w:t>. (Европа, Америка).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 xml:space="preserve">Костюм, текстильное и ювелирное искусство в СССР 50-60-х гг. ХХ </w:t>
      </w:r>
      <w:proofErr w:type="gramStart"/>
      <w:r w:rsidRPr="00675F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75F81">
        <w:rPr>
          <w:rFonts w:ascii="Times New Roman" w:hAnsi="Times New Roman" w:cs="Times New Roman"/>
          <w:sz w:val="28"/>
          <w:szCs w:val="28"/>
        </w:rPr>
        <w:t>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 xml:space="preserve">Костюм, текстильное и ювелирное искусство 70-х гг. ХХ </w:t>
      </w:r>
      <w:proofErr w:type="gramStart"/>
      <w:r w:rsidRPr="00675F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75F81">
        <w:rPr>
          <w:rFonts w:ascii="Times New Roman" w:hAnsi="Times New Roman" w:cs="Times New Roman"/>
          <w:sz w:val="28"/>
          <w:szCs w:val="28"/>
        </w:rPr>
        <w:t>. (Европа, Америка).</w:t>
      </w:r>
    </w:p>
    <w:p w:rsidR="00A27878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 xml:space="preserve">Костюм, текстильное и ювелирное искусство 80-х гг. ХХ </w:t>
      </w:r>
      <w:proofErr w:type="gramStart"/>
      <w:r w:rsidRPr="00675F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75F81">
        <w:rPr>
          <w:rFonts w:ascii="Times New Roman" w:hAnsi="Times New Roman" w:cs="Times New Roman"/>
          <w:sz w:val="28"/>
          <w:szCs w:val="28"/>
        </w:rPr>
        <w:t>. (Европа, Америка).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lastRenderedPageBreak/>
        <w:t xml:space="preserve">Костюм, текстильное и ювелирное искусство в СССР 70-80-х гг. ХХ </w:t>
      </w:r>
      <w:proofErr w:type="gramStart"/>
      <w:r w:rsidRPr="00675F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75F81">
        <w:rPr>
          <w:rFonts w:ascii="Times New Roman" w:hAnsi="Times New Roman" w:cs="Times New Roman"/>
          <w:sz w:val="28"/>
          <w:szCs w:val="28"/>
        </w:rPr>
        <w:t>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 xml:space="preserve">Костюм, текстильное и ювелирное искусство 90-х гг. ХХ </w:t>
      </w:r>
      <w:proofErr w:type="gramStart"/>
      <w:r w:rsidRPr="00675F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75F81">
        <w:rPr>
          <w:rFonts w:ascii="Times New Roman" w:hAnsi="Times New Roman" w:cs="Times New Roman"/>
          <w:sz w:val="28"/>
          <w:szCs w:val="28"/>
        </w:rPr>
        <w:t>.</w:t>
      </w:r>
    </w:p>
    <w:p w:rsidR="00675F81" w:rsidRPr="00675F81" w:rsidRDefault="00675F81" w:rsidP="00675F81">
      <w:pPr>
        <w:jc w:val="both"/>
        <w:rPr>
          <w:rFonts w:ascii="Times New Roman" w:hAnsi="Times New Roman" w:cs="Times New Roman"/>
          <w:sz w:val="28"/>
          <w:szCs w:val="28"/>
        </w:rPr>
      </w:pPr>
      <w:r w:rsidRPr="00675F81">
        <w:rPr>
          <w:rFonts w:ascii="Times New Roman" w:hAnsi="Times New Roman" w:cs="Times New Roman"/>
          <w:sz w:val="28"/>
          <w:szCs w:val="28"/>
        </w:rPr>
        <w:t xml:space="preserve"> Костюм, текстильное и ювелирное искусство начала 21 века</w:t>
      </w:r>
    </w:p>
    <w:p w:rsidR="00675F81" w:rsidRDefault="00675F81" w:rsidP="00675F81"/>
    <w:p w:rsidR="00F20D18" w:rsidRDefault="00F20D18"/>
    <w:sectPr w:rsidR="00F20D18" w:rsidSect="00F20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675F81"/>
    <w:rsid w:val="00675F81"/>
    <w:rsid w:val="00A27878"/>
    <w:rsid w:val="00F20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FF411-B545-4FBA-83A9-56D4FF8AB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2445</Words>
  <Characters>13940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Гармаш </dc:creator>
  <cp:keywords/>
  <dc:description/>
  <cp:lastModifiedBy>Гармаш </cp:lastModifiedBy>
  <cp:revision>3</cp:revision>
  <dcterms:created xsi:type="dcterms:W3CDTF">2014-09-28T18:30:00Z</dcterms:created>
  <dcterms:modified xsi:type="dcterms:W3CDTF">2014-09-28T18:44:00Z</dcterms:modified>
</cp:coreProperties>
</file>